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20EA1" w14:textId="77777777" w:rsidR="0069052D" w:rsidRPr="00C008F2" w:rsidRDefault="0069052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9052D" w:rsidRPr="00C008F2" w14:paraId="42B426CE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6082D06" w14:textId="77777777" w:rsidR="0069052D" w:rsidRPr="00C008F2" w:rsidRDefault="0069052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69052D" w:rsidRPr="00C008F2" w14:paraId="11364603" w14:textId="77777777">
        <w:trPr>
          <w:trHeight w:val="290"/>
        </w:trPr>
        <w:tc>
          <w:tcPr>
            <w:tcW w:w="5167" w:type="dxa"/>
          </w:tcPr>
          <w:p w14:paraId="14418EB2" w14:textId="77777777" w:rsidR="0069052D" w:rsidRPr="00C008F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BFEAF" w14:textId="77777777" w:rsidR="0069052D" w:rsidRPr="00C008F2" w:rsidRDefault="0000000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C008F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Experimental Agriculture International</w:t>
              </w:r>
            </w:hyperlink>
            <w:r w:rsidRPr="00C008F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9052D" w:rsidRPr="00C008F2" w14:paraId="7640A627" w14:textId="77777777">
        <w:trPr>
          <w:trHeight w:val="290"/>
        </w:trPr>
        <w:tc>
          <w:tcPr>
            <w:tcW w:w="5167" w:type="dxa"/>
          </w:tcPr>
          <w:p w14:paraId="6A288AAC" w14:textId="77777777" w:rsidR="0069052D" w:rsidRPr="00C008F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E16B" w14:textId="77777777" w:rsidR="0069052D" w:rsidRPr="00C008F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Ms_JEAI_147315</w:t>
            </w:r>
          </w:p>
        </w:tc>
      </w:tr>
      <w:tr w:rsidR="0069052D" w:rsidRPr="00C008F2" w14:paraId="68DB7B97" w14:textId="77777777">
        <w:trPr>
          <w:trHeight w:val="650"/>
        </w:trPr>
        <w:tc>
          <w:tcPr>
            <w:tcW w:w="5167" w:type="dxa"/>
          </w:tcPr>
          <w:p w14:paraId="29330FAB" w14:textId="77777777" w:rsidR="0069052D" w:rsidRPr="00C008F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CE35F" w14:textId="77777777" w:rsidR="0069052D" w:rsidRPr="00C008F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Evaluation of </w:t>
            </w:r>
            <w:proofErr w:type="spellStart"/>
            <w:r w:rsidRPr="00C008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Physico</w:t>
            </w:r>
            <w:proofErr w:type="spellEnd"/>
            <w:r w:rsidRPr="00C008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-Chemical Properties of Soil and Their Impact on Chickpea (</w:t>
            </w:r>
            <w:r w:rsidRPr="00C008F2"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  <w:t>Cicer arietinum</w:t>
            </w:r>
            <w:r w:rsidRPr="00C008F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L.)</w:t>
            </w:r>
          </w:p>
        </w:tc>
      </w:tr>
      <w:tr w:rsidR="0069052D" w:rsidRPr="00C008F2" w14:paraId="146D0E4E" w14:textId="77777777">
        <w:trPr>
          <w:trHeight w:val="332"/>
        </w:trPr>
        <w:tc>
          <w:tcPr>
            <w:tcW w:w="5167" w:type="dxa"/>
          </w:tcPr>
          <w:p w14:paraId="47214604" w14:textId="77777777" w:rsidR="0069052D" w:rsidRPr="00C008F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7F273" w14:textId="77777777" w:rsidR="0069052D" w:rsidRPr="00C008F2" w:rsidRDefault="006905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6CA88B9" w14:textId="77777777" w:rsidR="0069052D" w:rsidRPr="00C008F2" w:rsidRDefault="0069052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gjdgxs" w:colFirst="0" w:colLast="0"/>
      <w:bookmarkEnd w:id="0"/>
    </w:p>
    <w:p w14:paraId="12EBF880" w14:textId="77777777" w:rsidR="0069052D" w:rsidRPr="00C008F2" w:rsidRDefault="0069052D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9052D" w:rsidRPr="00C008F2" w14:paraId="1BABDBF2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01A9116F" w14:textId="77777777" w:rsidR="0069052D" w:rsidRPr="00C008F2" w:rsidRDefault="0000000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008F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C008F2">
              <w:rPr>
                <w:rFonts w:ascii="Arial" w:eastAsia="Times New Roman" w:hAnsi="Arial" w:cs="Arial"/>
              </w:rPr>
              <w:t xml:space="preserve"> Comments</w:t>
            </w:r>
          </w:p>
          <w:p w14:paraId="4E0E7503" w14:textId="77777777" w:rsidR="0069052D" w:rsidRPr="00C008F2" w:rsidRDefault="00690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52D" w:rsidRPr="00C008F2" w14:paraId="1C6EAC2F" w14:textId="77777777">
        <w:tc>
          <w:tcPr>
            <w:tcW w:w="5351" w:type="dxa"/>
          </w:tcPr>
          <w:p w14:paraId="2B21886A" w14:textId="77777777" w:rsidR="0069052D" w:rsidRPr="00C008F2" w:rsidRDefault="0069052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07B1882" w14:textId="77777777" w:rsidR="0069052D" w:rsidRPr="00C008F2" w:rsidRDefault="0000000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C008F2">
              <w:rPr>
                <w:rFonts w:ascii="Arial" w:eastAsia="Times New Roman" w:hAnsi="Arial" w:cs="Arial"/>
              </w:rPr>
              <w:t>Reviewer’s comment</w:t>
            </w:r>
          </w:p>
          <w:p w14:paraId="4D681070" w14:textId="77777777" w:rsidR="0069052D" w:rsidRPr="00C008F2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C4B7108" w14:textId="77777777" w:rsidR="0069052D" w:rsidRPr="00C008F2" w:rsidRDefault="006905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53BF94D" w14:textId="77777777" w:rsidR="0069052D" w:rsidRPr="00C008F2" w:rsidRDefault="00000000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008F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8D7DE0E" w14:textId="77777777" w:rsidR="0069052D" w:rsidRPr="00C008F2" w:rsidRDefault="0069052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9052D" w:rsidRPr="00C008F2" w14:paraId="16707516" w14:textId="77777777">
        <w:trPr>
          <w:trHeight w:val="1264"/>
        </w:trPr>
        <w:tc>
          <w:tcPr>
            <w:tcW w:w="5351" w:type="dxa"/>
          </w:tcPr>
          <w:p w14:paraId="5CD04C88" w14:textId="77777777" w:rsidR="0069052D" w:rsidRPr="00C008F2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E14E5DB" w14:textId="77777777" w:rsidR="0069052D" w:rsidRPr="00C008F2" w:rsidRDefault="0069052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2C2E457" w14:textId="77777777" w:rsidR="0069052D" w:rsidRPr="00C008F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study is well-structured and contributes significantly to the field.</w:t>
            </w:r>
          </w:p>
          <w:p w14:paraId="49BEB905" w14:textId="77777777" w:rsidR="0069052D" w:rsidRPr="00C008F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>Based on sustainable agriculture</w:t>
            </w:r>
          </w:p>
          <w:p w14:paraId="34CCBF5F" w14:textId="77777777" w:rsidR="0069052D" w:rsidRPr="00C008F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>Clarification required in methodology regarding sample size justification.</w:t>
            </w:r>
          </w:p>
        </w:tc>
        <w:tc>
          <w:tcPr>
            <w:tcW w:w="6442" w:type="dxa"/>
          </w:tcPr>
          <w:p w14:paraId="2DD66F16" w14:textId="77777777" w:rsidR="0069052D" w:rsidRPr="00C008F2" w:rsidRDefault="0069052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9052D" w:rsidRPr="00C008F2" w14:paraId="3AE3AD87" w14:textId="77777777">
        <w:trPr>
          <w:trHeight w:val="1262"/>
        </w:trPr>
        <w:tc>
          <w:tcPr>
            <w:tcW w:w="5351" w:type="dxa"/>
          </w:tcPr>
          <w:p w14:paraId="73489B84" w14:textId="77777777" w:rsidR="0069052D" w:rsidRPr="00C008F2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382FE94" w14:textId="77777777" w:rsidR="0069052D" w:rsidRPr="00C008F2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36D55B3" w14:textId="77777777" w:rsidR="0069052D" w:rsidRPr="00C008F2" w:rsidRDefault="0069052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47D7703" w14:textId="77777777" w:rsidR="0069052D" w:rsidRPr="00C008F2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3C4B96C4" w14:textId="77777777" w:rsidR="0069052D" w:rsidRPr="00C008F2" w:rsidRDefault="0000000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008F2">
              <w:rPr>
                <w:rFonts w:ascii="Arial" w:hAnsi="Arial" w:cs="Arial"/>
              </w:rPr>
              <w:t xml:space="preserve">Integrated Effect of Rhizobium Inoculation, Phosphorus, and Zinc on Soil </w:t>
            </w:r>
            <w:proofErr w:type="spellStart"/>
            <w:r w:rsidRPr="00C008F2">
              <w:rPr>
                <w:rFonts w:ascii="Arial" w:hAnsi="Arial" w:cs="Arial"/>
              </w:rPr>
              <w:t>Physico</w:t>
            </w:r>
            <w:proofErr w:type="spellEnd"/>
            <w:r w:rsidRPr="00C008F2">
              <w:rPr>
                <w:rFonts w:ascii="Arial" w:hAnsi="Arial" w:cs="Arial"/>
              </w:rPr>
              <w:t>-Chemical Properties under Chickpea (</w:t>
            </w:r>
            <w:r w:rsidRPr="00C008F2">
              <w:rPr>
                <w:rFonts w:ascii="Arial" w:hAnsi="Arial" w:cs="Arial"/>
                <w:i/>
              </w:rPr>
              <w:t>Cicer arietinum</w:t>
            </w:r>
            <w:r w:rsidRPr="00C008F2">
              <w:rPr>
                <w:rFonts w:ascii="Arial" w:hAnsi="Arial" w:cs="Arial"/>
              </w:rPr>
              <w:t xml:space="preserve"> L.)</w:t>
            </w:r>
          </w:p>
        </w:tc>
      </w:tr>
      <w:tr w:rsidR="0069052D" w:rsidRPr="00C008F2" w14:paraId="66574D11" w14:textId="77777777">
        <w:trPr>
          <w:trHeight w:val="1262"/>
        </w:trPr>
        <w:tc>
          <w:tcPr>
            <w:tcW w:w="5351" w:type="dxa"/>
          </w:tcPr>
          <w:p w14:paraId="4B84E318" w14:textId="77777777" w:rsidR="0069052D" w:rsidRPr="00C008F2" w:rsidRDefault="0000000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008F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4408DB65" w14:textId="77777777" w:rsidR="0069052D" w:rsidRPr="00C008F2" w:rsidRDefault="0069052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2D59D11" w14:textId="77777777" w:rsidR="0069052D" w:rsidRPr="00C008F2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442" w:type="dxa"/>
          </w:tcPr>
          <w:p w14:paraId="77F753D0" w14:textId="77777777" w:rsidR="0069052D" w:rsidRPr="00C008F2" w:rsidRDefault="0000000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008F2">
              <w:rPr>
                <w:rFonts w:ascii="Arial" w:eastAsia="Times New Roman" w:hAnsi="Arial" w:cs="Arial"/>
                <w:b w:val="0"/>
              </w:rPr>
              <w:t>Corrected by author</w:t>
            </w:r>
          </w:p>
        </w:tc>
      </w:tr>
      <w:tr w:rsidR="0069052D" w:rsidRPr="00C008F2" w14:paraId="75F81CF2" w14:textId="77777777">
        <w:trPr>
          <w:trHeight w:val="704"/>
        </w:trPr>
        <w:tc>
          <w:tcPr>
            <w:tcW w:w="5351" w:type="dxa"/>
          </w:tcPr>
          <w:p w14:paraId="3E3484C7" w14:textId="77777777" w:rsidR="0069052D" w:rsidRPr="00C008F2" w:rsidRDefault="0000000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C008F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FD6ACF1" w14:textId="77777777" w:rsidR="0069052D" w:rsidRPr="00C008F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9B593E8" w14:textId="77777777" w:rsidR="0069052D" w:rsidRPr="00C008F2" w:rsidRDefault="0000000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008F2">
              <w:rPr>
                <w:rFonts w:ascii="Arial" w:eastAsia="Times New Roman" w:hAnsi="Arial" w:cs="Arial"/>
                <w:b w:val="0"/>
              </w:rPr>
              <w:t xml:space="preserve">Corrected by author </w:t>
            </w:r>
          </w:p>
        </w:tc>
      </w:tr>
      <w:tr w:rsidR="0069052D" w:rsidRPr="00C008F2" w14:paraId="110B7D80" w14:textId="77777777">
        <w:trPr>
          <w:trHeight w:val="703"/>
        </w:trPr>
        <w:tc>
          <w:tcPr>
            <w:tcW w:w="5351" w:type="dxa"/>
          </w:tcPr>
          <w:p w14:paraId="4A7B5ECF" w14:textId="77777777" w:rsidR="0069052D" w:rsidRPr="00C008F2" w:rsidRDefault="0000000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79F0FE71" w14:textId="77777777" w:rsidR="0069052D" w:rsidRPr="00C008F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2D5E2DB0" w14:textId="77777777" w:rsidR="0069052D" w:rsidRPr="00C008F2" w:rsidRDefault="0000000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008F2">
              <w:rPr>
                <w:rFonts w:ascii="Arial" w:eastAsia="Times New Roman" w:hAnsi="Arial" w:cs="Arial"/>
                <w:b w:val="0"/>
              </w:rPr>
              <w:t>References added by author</w:t>
            </w:r>
          </w:p>
        </w:tc>
      </w:tr>
      <w:tr w:rsidR="0069052D" w:rsidRPr="00C008F2" w14:paraId="1F648E05" w14:textId="77777777">
        <w:trPr>
          <w:trHeight w:val="386"/>
        </w:trPr>
        <w:tc>
          <w:tcPr>
            <w:tcW w:w="5351" w:type="dxa"/>
          </w:tcPr>
          <w:p w14:paraId="00DA52B3" w14:textId="77777777" w:rsidR="0069052D" w:rsidRPr="00C008F2" w:rsidRDefault="0000000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C008F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52A33D2C" w14:textId="77777777" w:rsidR="0069052D" w:rsidRPr="00C008F2" w:rsidRDefault="006905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B6E97E7" w14:textId="77777777" w:rsidR="0069052D" w:rsidRPr="00C008F2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3CC652D5" w14:textId="77777777" w:rsidR="0069052D" w:rsidRPr="00C008F2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sz w:val="20"/>
                <w:szCs w:val="20"/>
              </w:rPr>
              <w:t xml:space="preserve">Yes, it's suitable </w:t>
            </w:r>
          </w:p>
        </w:tc>
      </w:tr>
      <w:tr w:rsidR="0069052D" w:rsidRPr="00C008F2" w14:paraId="7E017B90" w14:textId="77777777">
        <w:trPr>
          <w:trHeight w:val="1178"/>
        </w:trPr>
        <w:tc>
          <w:tcPr>
            <w:tcW w:w="5351" w:type="dxa"/>
          </w:tcPr>
          <w:p w14:paraId="6FA92B15" w14:textId="77777777" w:rsidR="0069052D" w:rsidRPr="00C008F2" w:rsidRDefault="0000000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C008F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C008F2">
              <w:rPr>
                <w:rFonts w:ascii="Arial" w:eastAsia="Times New Roman" w:hAnsi="Arial" w:cs="Arial"/>
              </w:rPr>
              <w:t xml:space="preserve"> </w:t>
            </w:r>
            <w:r w:rsidRPr="00C008F2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47E6B998" w14:textId="77777777" w:rsidR="0069052D" w:rsidRPr="00C008F2" w:rsidRDefault="0069052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796AC485" w14:textId="77777777" w:rsidR="0069052D" w:rsidRPr="00C008F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More input required in methodology regarding analysis of </w:t>
            </w:r>
            <w:proofErr w:type="spellStart"/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>physico</w:t>
            </w:r>
            <w:proofErr w:type="spellEnd"/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>-chemical properties of soil.</w:t>
            </w:r>
          </w:p>
          <w:p w14:paraId="10022D63" w14:textId="77777777" w:rsidR="0069052D" w:rsidRPr="00C008F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Statistical methods need improvement since ANOVA analysis not done here but stated in abstract part.</w:t>
            </w:r>
          </w:p>
          <w:p w14:paraId="3E93E73D" w14:textId="77777777" w:rsidR="0069052D" w:rsidRPr="00C008F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>Discussion section should incorporate with recent literature.</w:t>
            </w:r>
          </w:p>
          <w:p w14:paraId="4B1AD272" w14:textId="77777777" w:rsidR="0069052D" w:rsidRPr="00C008F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Conclusion should reflect limitations and future scope and </w:t>
            </w:r>
          </w:p>
          <w:p w14:paraId="5F083D99" w14:textId="77777777" w:rsidR="0069052D" w:rsidRPr="00C008F2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08F2">
              <w:rPr>
                <w:rFonts w:ascii="Arial" w:hAnsi="Arial" w:cs="Arial"/>
                <w:b/>
                <w:color w:val="000000"/>
                <w:sz w:val="20"/>
                <w:szCs w:val="20"/>
              </w:rPr>
              <w:t>Input some recent references.</w:t>
            </w:r>
          </w:p>
        </w:tc>
        <w:tc>
          <w:tcPr>
            <w:tcW w:w="6442" w:type="dxa"/>
          </w:tcPr>
          <w:p w14:paraId="5A2FFCC8" w14:textId="77777777" w:rsidR="0069052D" w:rsidRPr="00C008F2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C008F2">
              <w:rPr>
                <w:rFonts w:ascii="Arial" w:hAnsi="Arial" w:cs="Arial"/>
                <w:sz w:val="20"/>
                <w:szCs w:val="20"/>
              </w:rPr>
              <w:t xml:space="preserve">Correction is done </w:t>
            </w:r>
          </w:p>
        </w:tc>
      </w:tr>
    </w:tbl>
    <w:p w14:paraId="19EE4DA2" w14:textId="77777777" w:rsidR="0069052D" w:rsidRPr="00C008F2" w:rsidRDefault="0069052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624FF50" w14:textId="77777777" w:rsidR="0069052D" w:rsidRPr="00C008F2" w:rsidRDefault="0069052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564F610" w14:textId="77777777" w:rsidR="00C008F2" w:rsidRPr="00C008F2" w:rsidRDefault="00C008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C3BAE6A" w14:textId="77777777" w:rsidR="00C008F2" w:rsidRPr="00C008F2" w:rsidRDefault="00C008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A950F17" w14:textId="77777777" w:rsidR="00C008F2" w:rsidRPr="00C008F2" w:rsidRDefault="00C008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4A93244" w14:textId="77777777" w:rsidR="00C008F2" w:rsidRPr="00C008F2" w:rsidRDefault="00C008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985E64E" w14:textId="77777777" w:rsidR="00C008F2" w:rsidRPr="00C008F2" w:rsidRDefault="00C008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6102C08" w14:textId="77777777" w:rsidR="00C008F2" w:rsidRPr="00C008F2" w:rsidRDefault="00C008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84F2632" w14:textId="77777777" w:rsidR="00C008F2" w:rsidRPr="00C008F2" w:rsidRDefault="00C008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4639A7F" w14:textId="77777777" w:rsidR="0069052D" w:rsidRPr="00C008F2" w:rsidRDefault="0069052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30j0zll" w:colFirst="0" w:colLast="0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69052D" w:rsidRPr="00C008F2" w14:paraId="7B6C5D50" w14:textId="77777777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ACC55" w14:textId="77777777" w:rsidR="0069052D" w:rsidRPr="00C008F2" w:rsidRDefault="000000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C008F2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C008F2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40EDBCAF" w14:textId="77777777" w:rsidR="0069052D" w:rsidRPr="00C008F2" w:rsidRDefault="0069052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69052D" w:rsidRPr="00C008F2" w14:paraId="163D30E8" w14:textId="77777777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4BACE" w14:textId="77777777" w:rsidR="0069052D" w:rsidRPr="00C008F2" w:rsidRDefault="0069052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244F" w14:textId="77777777" w:rsidR="0069052D" w:rsidRPr="00C008F2" w:rsidRDefault="0000000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008F2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E2BC" w14:textId="77777777" w:rsidR="0069052D" w:rsidRPr="00C008F2" w:rsidRDefault="00000000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008F2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C008F2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33671FD6" w14:textId="77777777" w:rsidR="0069052D" w:rsidRPr="00C008F2" w:rsidRDefault="0069052D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9052D" w:rsidRPr="00C008F2" w14:paraId="4080733C" w14:textId="77777777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9F7CB" w14:textId="77777777" w:rsidR="0069052D" w:rsidRPr="00C008F2" w:rsidRDefault="000000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C008F2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7BF3F378" w14:textId="77777777" w:rsidR="0069052D" w:rsidRPr="00C008F2" w:rsidRDefault="0069052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42CB" w14:textId="77777777" w:rsidR="0069052D" w:rsidRPr="00C008F2" w:rsidRDefault="0000000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C008F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C008F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C008F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489F5DDB" w14:textId="77777777" w:rsidR="0069052D" w:rsidRPr="00C008F2" w:rsidRDefault="0069052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07AEB" w14:textId="77777777" w:rsidR="0069052D" w:rsidRPr="00C008F2" w:rsidRDefault="0069052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D85379" w14:textId="77777777" w:rsidR="0069052D" w:rsidRPr="00C008F2" w:rsidRDefault="0069052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0073B72" w14:textId="77777777" w:rsidR="0069052D" w:rsidRPr="00C008F2" w:rsidRDefault="0069052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AD19114" w14:textId="77777777" w:rsidR="0069052D" w:rsidRPr="00C008F2" w:rsidRDefault="0069052D">
      <w:pPr>
        <w:rPr>
          <w:rFonts w:ascii="Arial" w:hAnsi="Arial" w:cs="Arial"/>
          <w:sz w:val="20"/>
          <w:szCs w:val="20"/>
        </w:rPr>
      </w:pPr>
    </w:p>
    <w:p w14:paraId="74B75C4B" w14:textId="77777777" w:rsidR="0069052D" w:rsidRPr="00C008F2" w:rsidRDefault="0069052D">
      <w:pPr>
        <w:rPr>
          <w:rFonts w:ascii="Arial" w:hAnsi="Arial" w:cs="Arial"/>
          <w:sz w:val="20"/>
          <w:szCs w:val="20"/>
        </w:rPr>
      </w:pPr>
    </w:p>
    <w:p w14:paraId="395C93A5" w14:textId="77777777" w:rsidR="0069052D" w:rsidRPr="00C008F2" w:rsidRDefault="0069052D">
      <w:pPr>
        <w:rPr>
          <w:rFonts w:ascii="Arial" w:hAnsi="Arial" w:cs="Arial"/>
          <w:sz w:val="20"/>
          <w:szCs w:val="20"/>
          <w:u w:val="single"/>
        </w:rPr>
      </w:pPr>
    </w:p>
    <w:p w14:paraId="2F98F816" w14:textId="77777777" w:rsidR="0069052D" w:rsidRPr="00C008F2" w:rsidRDefault="0069052D">
      <w:pPr>
        <w:rPr>
          <w:rFonts w:ascii="Arial" w:hAnsi="Arial" w:cs="Arial"/>
          <w:sz w:val="20"/>
          <w:szCs w:val="20"/>
        </w:rPr>
      </w:pPr>
    </w:p>
    <w:p w14:paraId="1A7220FD" w14:textId="77777777" w:rsidR="0069052D" w:rsidRPr="00C008F2" w:rsidRDefault="0069052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69052D" w:rsidRPr="00C008F2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9A73" w14:textId="77777777" w:rsidR="008446AA" w:rsidRDefault="008446AA">
      <w:r>
        <w:separator/>
      </w:r>
    </w:p>
  </w:endnote>
  <w:endnote w:type="continuationSeparator" w:id="0">
    <w:p w14:paraId="6E4AFEA1" w14:textId="77777777" w:rsidR="008446AA" w:rsidRDefault="0084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68401" w14:textId="77777777" w:rsidR="0069052D" w:rsidRDefault="00000000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06AE0" w14:textId="77777777" w:rsidR="008446AA" w:rsidRDefault="008446AA">
      <w:r>
        <w:separator/>
      </w:r>
    </w:p>
  </w:footnote>
  <w:footnote w:type="continuationSeparator" w:id="0">
    <w:p w14:paraId="371EB8A2" w14:textId="77777777" w:rsidR="008446AA" w:rsidRDefault="00844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BA94" w14:textId="77777777" w:rsidR="0069052D" w:rsidRDefault="0069052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38268AEB" w14:textId="77777777" w:rsidR="0069052D" w:rsidRDefault="0000000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61599"/>
    <w:multiLevelType w:val="multilevel"/>
    <w:tmpl w:val="8FAC5E3E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2074085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52D"/>
    <w:rsid w:val="00563216"/>
    <w:rsid w:val="0069052D"/>
    <w:rsid w:val="008446AA"/>
    <w:rsid w:val="00C0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CBA0F"/>
  <w15:docId w15:val="{8735ED08-AFE1-4AFA-81C4-AE7186B5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2</cp:revision>
  <dcterms:created xsi:type="dcterms:W3CDTF">2025-11-05T06:36:00Z</dcterms:created>
  <dcterms:modified xsi:type="dcterms:W3CDTF">2025-11-05T06:38:00Z</dcterms:modified>
</cp:coreProperties>
</file>